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1431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DB5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先锋在行动”宣传对象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  <w:bookmarkEnd w:id="0"/>
    </w:p>
    <w:p w14:paraId="74C90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CED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填报单位（厅局）党委：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时间 ：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                  </w:t>
      </w:r>
    </w:p>
    <w:tbl>
      <w:tblPr>
        <w:tblStyle w:val="4"/>
        <w:tblpPr w:leftFromText="180" w:rightFromText="180" w:vertAnchor="text" w:horzAnchor="page" w:tblpXSpec="center" w:tblpY="152"/>
        <w:tblOverlap w:val="never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491"/>
        <w:gridCol w:w="1944"/>
        <w:gridCol w:w="1466"/>
        <w:gridCol w:w="2049"/>
        <w:gridCol w:w="1295"/>
      </w:tblGrid>
      <w:tr w14:paraId="7B7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14" w:type="dxa"/>
            <w:noWrap w:val="0"/>
            <w:vAlign w:val="center"/>
          </w:tcPr>
          <w:p w14:paraId="1710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91" w:type="dxa"/>
            <w:noWrap w:val="0"/>
            <w:vAlign w:val="center"/>
          </w:tcPr>
          <w:p w14:paraId="4410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优秀党员群体名称</w:t>
            </w:r>
          </w:p>
        </w:tc>
        <w:tc>
          <w:tcPr>
            <w:tcW w:w="1944" w:type="dxa"/>
            <w:noWrap w:val="0"/>
            <w:vAlign w:val="center"/>
          </w:tcPr>
          <w:p w14:paraId="7326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简要事迹</w:t>
            </w:r>
          </w:p>
        </w:tc>
        <w:tc>
          <w:tcPr>
            <w:tcW w:w="1466" w:type="dxa"/>
            <w:noWrap w:val="0"/>
            <w:vAlign w:val="center"/>
          </w:tcPr>
          <w:p w14:paraId="53BC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工作成效</w:t>
            </w:r>
          </w:p>
        </w:tc>
        <w:tc>
          <w:tcPr>
            <w:tcW w:w="2049" w:type="dxa"/>
            <w:noWrap w:val="0"/>
            <w:vAlign w:val="center"/>
          </w:tcPr>
          <w:p w14:paraId="574D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上级肯定性批示</w:t>
            </w:r>
          </w:p>
        </w:tc>
        <w:tc>
          <w:tcPr>
            <w:tcW w:w="1295" w:type="dxa"/>
            <w:noWrap w:val="0"/>
            <w:vAlign w:val="center"/>
          </w:tcPr>
          <w:p w14:paraId="1E3F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主要荣誉</w:t>
            </w:r>
          </w:p>
        </w:tc>
      </w:tr>
      <w:tr w14:paraId="6CB0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noWrap w:val="0"/>
            <w:vAlign w:val="top"/>
          </w:tcPr>
          <w:p w14:paraId="0A66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491" w:type="dxa"/>
            <w:noWrap w:val="0"/>
            <w:vAlign w:val="top"/>
          </w:tcPr>
          <w:p w14:paraId="2F1A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44" w:type="dxa"/>
            <w:noWrap w:val="0"/>
            <w:vAlign w:val="top"/>
          </w:tcPr>
          <w:p w14:paraId="2B52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6" w:type="dxa"/>
            <w:noWrap w:val="0"/>
            <w:vAlign w:val="top"/>
          </w:tcPr>
          <w:p w14:paraId="4101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9" w:type="dxa"/>
            <w:noWrap w:val="0"/>
            <w:vAlign w:val="top"/>
          </w:tcPr>
          <w:p w14:paraId="631C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295" w:type="dxa"/>
            <w:noWrap w:val="0"/>
            <w:vAlign w:val="top"/>
          </w:tcPr>
          <w:p w14:paraId="3660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</w:tr>
      <w:tr w14:paraId="28C9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4" w:type="dxa"/>
            <w:noWrap w:val="0"/>
            <w:vAlign w:val="top"/>
          </w:tcPr>
          <w:p w14:paraId="0E32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491" w:type="dxa"/>
            <w:noWrap w:val="0"/>
            <w:vAlign w:val="top"/>
          </w:tcPr>
          <w:p w14:paraId="6F14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44" w:type="dxa"/>
            <w:noWrap w:val="0"/>
            <w:vAlign w:val="top"/>
          </w:tcPr>
          <w:p w14:paraId="2950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6" w:type="dxa"/>
            <w:noWrap w:val="0"/>
            <w:vAlign w:val="top"/>
          </w:tcPr>
          <w:p w14:paraId="2F0B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9" w:type="dxa"/>
            <w:noWrap w:val="0"/>
            <w:vAlign w:val="top"/>
          </w:tcPr>
          <w:p w14:paraId="0F67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295" w:type="dxa"/>
            <w:noWrap w:val="0"/>
            <w:vAlign w:val="top"/>
          </w:tcPr>
          <w:p w14:paraId="43A8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</w:rPr>
            </w:pPr>
          </w:p>
        </w:tc>
      </w:tr>
    </w:tbl>
    <w:p w14:paraId="0142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联系电话：</w:t>
      </w:r>
    </w:p>
    <w:p w14:paraId="59E92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eastAsia="zh-CN"/>
        </w:rPr>
        <w:t>优秀党员群体名称以党支部为主体，也可具体到党小组、项目组、工作室等；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eastAsia="zh-CN"/>
        </w:rPr>
        <w:t>上级肯定性批示主要指中央和国家部委、省委省政府主要领导的批示；</w:t>
      </w:r>
    </w:p>
    <w:p w14:paraId="2990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50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eastAsia="zh-CN"/>
        </w:rPr>
        <w:t>主要荣誉仅填报省部级以上的荣誉。</w:t>
      </w:r>
    </w:p>
    <w:p w14:paraId="2746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</w:p>
    <w:p w14:paraId="77314483"/>
    <w:sectPr>
      <w:footerReference r:id="rId3" w:type="default"/>
      <w:pgSz w:w="11906" w:h="16838"/>
      <w:pgMar w:top="2041" w:right="1531" w:bottom="2041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62C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DDBE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EDDBE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96E80"/>
    <w:rsid w:val="688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2025-06-04T03:23:00Z</dcterms:created>
  <dc:creator>飘逸</dc:creator>
  <cp:lastModifiedBy>飘逸</cp:lastModifiedBy>
  <dcterms:modified xsi:type="dcterms:W3CDTF">2025-06-04T03:24:45Z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422BD1EC53B14CD3AAED5AD374ADEB30_11</vt:lpwstr>
  </property>
  <property fmtid="{D5CDD505-2E9C-101B-9397-08002B2CF9AE}" pid="4" name="KSOTemplateDocerSaveRecord">
    <vt:lpwstr>eyJoZGlkIjoiZjlhZGQ0MWQxYTIzODJlNTQwNDAwYjNjNGNiNmY3ZmEiLCJ1c2VySWQiOiI0OTQwODE2NjEifQ==</vt:lpwstr>
  </property>
</Properties>
</file>